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07EFA" w14:textId="635D36EA" w:rsidR="00814A31" w:rsidRPr="00BA23BE" w:rsidRDefault="00814A31" w:rsidP="00814A31">
      <w:pPr>
        <w:spacing w:after="120"/>
        <w:ind w:right="-301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 w:rsidRPr="00641571">
        <w:rPr>
          <w:rFonts w:ascii="Tahoma" w:eastAsia="Lucida Sans Unicode" w:hAnsi="Tahoma" w:cs="Tahoma"/>
          <w:kern w:val="3"/>
          <w:lang w:eastAsia="zh-CN"/>
        </w:rPr>
        <w:t>Gmina Mszana</w:t>
      </w:r>
      <w:bookmarkEnd w:id="0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  <w:t xml:space="preserve">     </w:t>
      </w:r>
      <w:proofErr w:type="spellStart"/>
      <w:r w:rsidRPr="003D6E4A">
        <w:rPr>
          <w:rFonts w:ascii="Tahoma" w:eastAsia="Calibri" w:hAnsi="Tahoma" w:cs="Tahoma"/>
          <w:kern w:val="0"/>
          <w:szCs w:val="22"/>
          <w:lang w:eastAsia="en-US"/>
        </w:rPr>
        <w:t>Mszana</w:t>
      </w:r>
      <w:proofErr w:type="spellEnd"/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, </w:t>
      </w:r>
      <w:r>
        <w:rPr>
          <w:rFonts w:ascii="Tahoma" w:eastAsia="Calibri" w:hAnsi="Tahoma" w:cs="Tahoma"/>
          <w:kern w:val="0"/>
          <w:szCs w:val="22"/>
          <w:lang w:eastAsia="en-US"/>
        </w:rPr>
        <w:t>28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>
        <w:rPr>
          <w:rFonts w:ascii="Tahoma" w:eastAsia="Calibri" w:hAnsi="Tahoma" w:cs="Tahoma"/>
          <w:kern w:val="0"/>
          <w:szCs w:val="22"/>
          <w:lang w:eastAsia="en-US"/>
        </w:rPr>
        <w:t>7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1AC43D7A" w14:textId="35EFCA17" w:rsidR="00814A31" w:rsidRDefault="00814A31" w:rsidP="00EB70CB">
      <w:pPr>
        <w:suppressAutoHyphens w:val="0"/>
        <w:overflowPunct/>
        <w:autoSpaceDE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b/>
          <w:kern w:val="0"/>
          <w:szCs w:val="22"/>
          <w:lang w:eastAsia="en-US"/>
        </w:rPr>
        <w:t>ZAWIADOMIENIE O UNIEWAŻNIENIU POSTĘPOWANIA</w:t>
      </w:r>
    </w:p>
    <w:p w14:paraId="4B28AE32" w14:textId="62262409" w:rsidR="00D13C2F" w:rsidRPr="00A22092" w:rsidRDefault="00D13C2F" w:rsidP="00D13C2F">
      <w:pPr>
        <w:suppressAutoHyphens w:val="0"/>
        <w:overflowPunct/>
        <w:autoSpaceDE/>
        <w:spacing w:after="480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>
        <w:rPr>
          <w:rFonts w:ascii="Tahoma" w:eastAsia="Calibri" w:hAnsi="Tahoma" w:cs="Tahoma"/>
          <w:b/>
          <w:kern w:val="0"/>
          <w:szCs w:val="22"/>
          <w:lang w:eastAsia="en-US"/>
        </w:rPr>
        <w:t>NA CZĘŚĆ NR 2</w:t>
      </w:r>
    </w:p>
    <w:p w14:paraId="75772026" w14:textId="3C46EE88" w:rsidR="00814A31" w:rsidRPr="00A22092" w:rsidRDefault="00814A31" w:rsidP="00814A31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</w:t>
      </w:r>
      <w:r>
        <w:rPr>
          <w:rFonts w:ascii="Tahoma" w:eastAsia="Calibri" w:hAnsi="Tahoma" w:cs="Tahoma"/>
          <w:kern w:val="0"/>
          <w:szCs w:val="22"/>
          <w:lang w:eastAsia="en-US"/>
        </w:rPr>
        <w:t>Dostawę sprzętu komputerowego</w:t>
      </w:r>
      <w:r w:rsidR="00D13C2F">
        <w:rPr>
          <w:rFonts w:ascii="Tahoma" w:eastAsia="Calibri" w:hAnsi="Tahoma" w:cs="Tahoma"/>
          <w:kern w:val="0"/>
          <w:szCs w:val="22"/>
          <w:lang w:eastAsia="en-US"/>
        </w:rPr>
        <w:t xml:space="preserve"> i oprogramowania w ramach projektu pn. „Cyfrowa Gmina”</w:t>
      </w:r>
    </w:p>
    <w:p w14:paraId="76193FCC" w14:textId="65A1197F" w:rsidR="00814A31" w:rsidRPr="00A22092" w:rsidRDefault="00814A31" w:rsidP="00814A31">
      <w:pPr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Działając na podstawie art. 260 ust. 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1 i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>2 ustawy z dnia 11 września 2019r. Prawo zamówień publicznych (</w:t>
      </w:r>
      <w:proofErr w:type="spellStart"/>
      <w:r w:rsidRPr="00A22092">
        <w:rPr>
          <w:rFonts w:ascii="Tahoma" w:eastAsia="Calibri" w:hAnsi="Tahoma" w:cs="Tahoma"/>
          <w:kern w:val="0"/>
          <w:szCs w:val="22"/>
          <w:lang w:eastAsia="en-US"/>
        </w:rPr>
        <w:t>t.j</w:t>
      </w:r>
      <w:proofErr w:type="spellEnd"/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. Dz. U. 2021 poz. 1129 ze zm.) Zamawiający </w:t>
      </w:r>
      <w:r>
        <w:rPr>
          <w:rFonts w:ascii="Tahoma" w:eastAsia="Calibri" w:hAnsi="Tahoma" w:cs="Tahoma"/>
          <w:kern w:val="0"/>
          <w:szCs w:val="22"/>
          <w:lang w:eastAsia="en-US"/>
        </w:rPr>
        <w:t>zawiadamia o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unieważni</w:t>
      </w:r>
      <w:r>
        <w:rPr>
          <w:rFonts w:ascii="Tahoma" w:eastAsia="Calibri" w:hAnsi="Tahoma" w:cs="Tahoma"/>
          <w:kern w:val="0"/>
          <w:szCs w:val="22"/>
          <w:lang w:eastAsia="en-US"/>
        </w:rPr>
        <w:t>eniu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przedmiotowego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>postępowani</w:t>
      </w:r>
      <w:r>
        <w:rPr>
          <w:rFonts w:ascii="Tahoma" w:eastAsia="Calibri" w:hAnsi="Tahoma" w:cs="Tahoma"/>
          <w:kern w:val="0"/>
          <w:szCs w:val="22"/>
          <w:lang w:eastAsia="en-US"/>
        </w:rPr>
        <w:t>a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o udzielenie zamówienia publicznego</w:t>
      </w:r>
      <w:r w:rsidR="00D13C2F">
        <w:rPr>
          <w:rFonts w:ascii="Tahoma" w:eastAsia="Calibri" w:hAnsi="Tahoma" w:cs="Tahoma"/>
          <w:kern w:val="0"/>
          <w:szCs w:val="22"/>
          <w:lang w:eastAsia="en-US"/>
        </w:rPr>
        <w:t xml:space="preserve"> na część nr 2.</w:t>
      </w:r>
    </w:p>
    <w:p w14:paraId="41B167D3" w14:textId="77777777" w:rsidR="00814A31" w:rsidRPr="00396AE7" w:rsidRDefault="00814A31" w:rsidP="00814A31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b/>
          <w:bCs/>
          <w:kern w:val="0"/>
          <w:szCs w:val="22"/>
          <w:u w:val="single"/>
          <w:lang w:eastAsia="en-US"/>
        </w:rPr>
      </w:pPr>
      <w:r w:rsidRPr="00396AE7">
        <w:rPr>
          <w:rFonts w:ascii="Tahoma" w:eastAsia="Calibri" w:hAnsi="Tahoma" w:cs="Tahoma"/>
          <w:b/>
          <w:bCs/>
          <w:kern w:val="0"/>
          <w:szCs w:val="22"/>
          <w:u w:val="single"/>
          <w:lang w:eastAsia="en-US"/>
        </w:rPr>
        <w:t>Uzasadnienie prawne</w:t>
      </w:r>
    </w:p>
    <w:p w14:paraId="4DE8E716" w14:textId="77777777" w:rsidR="00814A31" w:rsidRPr="00A22092" w:rsidRDefault="00814A31" w:rsidP="00814A31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Zgodnie z art. 255 pkt </w:t>
      </w:r>
      <w:r>
        <w:rPr>
          <w:rFonts w:ascii="Tahoma" w:eastAsia="Calibri" w:hAnsi="Tahoma" w:cs="Tahoma"/>
          <w:kern w:val="0"/>
          <w:szCs w:val="22"/>
          <w:lang w:eastAsia="en-US"/>
        </w:rPr>
        <w:t>3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ustawy </w:t>
      </w:r>
      <w:proofErr w:type="spellStart"/>
      <w:r w:rsidRPr="00A22092">
        <w:rPr>
          <w:rFonts w:ascii="Tahoma" w:eastAsia="Calibri" w:hAnsi="Tahoma" w:cs="Tahoma"/>
          <w:kern w:val="0"/>
          <w:szCs w:val="22"/>
          <w:lang w:eastAsia="en-US"/>
        </w:rPr>
        <w:t>Pzp</w:t>
      </w:r>
      <w:proofErr w:type="spellEnd"/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, Zamawiający unieważnia postępowanie o udzielenie zamówienia </w:t>
      </w: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jeżeli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cena lub koszt najkorzystniejszej oferty lub oferta z najniższą ceną przewyższa kwotę, którą zamawiający zamierza przeznaczyć na sfinansowanie zamówienia, chyba że zamawiający może zwiększyć tę kwotę do ceny lub kosztu najkorzystniejszej oferty.</w:t>
      </w:r>
    </w:p>
    <w:p w14:paraId="7AF6243C" w14:textId="77777777" w:rsidR="00814A31" w:rsidRPr="00396AE7" w:rsidRDefault="00814A31" w:rsidP="00814A31">
      <w:pPr>
        <w:shd w:val="clear" w:color="auto" w:fill="FFFFFF"/>
        <w:suppressAutoHyphens w:val="0"/>
        <w:overflowPunct/>
        <w:autoSpaceDE/>
        <w:spacing w:line="276" w:lineRule="auto"/>
        <w:jc w:val="both"/>
        <w:textAlignment w:val="auto"/>
        <w:rPr>
          <w:rFonts w:ascii="Tahoma" w:eastAsia="Calibri" w:hAnsi="Tahoma" w:cs="Tahoma"/>
          <w:b/>
          <w:color w:val="000000"/>
          <w:kern w:val="0"/>
          <w:szCs w:val="22"/>
          <w:u w:val="single"/>
          <w:lang w:eastAsia="en-US"/>
        </w:rPr>
      </w:pPr>
      <w:r w:rsidRPr="00396AE7">
        <w:rPr>
          <w:rFonts w:ascii="Tahoma" w:eastAsia="Calibri" w:hAnsi="Tahoma" w:cs="Tahoma"/>
          <w:b/>
          <w:color w:val="000000"/>
          <w:kern w:val="0"/>
          <w:szCs w:val="22"/>
          <w:u w:val="single"/>
          <w:lang w:eastAsia="en-US"/>
        </w:rPr>
        <w:t>Uzasadnienie faktyczne</w:t>
      </w:r>
    </w:p>
    <w:p w14:paraId="4FD90B8E" w14:textId="226C9F24" w:rsidR="00814A31" w:rsidRDefault="00814A31" w:rsidP="00814A31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Na sfinansowanie zamówienia Zamawiający zamierza przeznaczyć kwotę </w:t>
      </w:r>
      <w:r w:rsidR="00D13C2F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111.500,00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zł brutto</w:t>
      </w: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br/>
        <w:t xml:space="preserve">i udostępnił tę informację na stronie internetowej prowadzonego postępowania w dniu </w:t>
      </w:r>
      <w:r w:rsidR="00D13C2F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27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.07.2022r. przed otwarciem ofert.</w:t>
      </w:r>
    </w:p>
    <w:p w14:paraId="549D26DE" w14:textId="77777777" w:rsidR="00814A31" w:rsidRDefault="00814A31" w:rsidP="00814A31">
      <w:pPr>
        <w:shd w:val="clear" w:color="auto" w:fill="FFFFFF"/>
        <w:suppressAutoHyphens w:val="0"/>
        <w:overflowPunct/>
        <w:autoSpaceDE/>
        <w:spacing w:after="120" w:line="276" w:lineRule="auto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W prowadzonym postępowaniu przetargowym o udzielenie zamówienia wpłynęł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y</w:t>
      </w: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dwie</w:t>
      </w: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ofert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y: </w:t>
      </w:r>
    </w:p>
    <w:tbl>
      <w:tblPr>
        <w:tblW w:w="7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4485"/>
        <w:gridCol w:w="1559"/>
        <w:gridCol w:w="1134"/>
      </w:tblGrid>
      <w:tr w:rsidR="00EB70CB" w:rsidRPr="00F60522" w14:paraId="20137FDF" w14:textId="3E52A838" w:rsidTr="00EB70CB">
        <w:trPr>
          <w:trHeight w:val="605"/>
          <w:jc w:val="center"/>
        </w:trPr>
        <w:tc>
          <w:tcPr>
            <w:tcW w:w="548" w:type="dxa"/>
            <w:vAlign w:val="center"/>
          </w:tcPr>
          <w:p w14:paraId="2BE8FC26" w14:textId="12CA587E" w:rsidR="00EB70CB" w:rsidRPr="00F60522" w:rsidRDefault="00EB70CB" w:rsidP="00EB70CB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4485" w:type="dxa"/>
            <w:vAlign w:val="center"/>
          </w:tcPr>
          <w:p w14:paraId="722E3A4A" w14:textId="77777777" w:rsidR="00EB70CB" w:rsidRDefault="00EB70CB" w:rsidP="00EB70C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Sales Sp. z o.o.</w:t>
            </w:r>
          </w:p>
          <w:p w14:paraId="300DF72B" w14:textId="727F1BBF" w:rsidR="00EB70CB" w:rsidRPr="00F60522" w:rsidRDefault="00EB70CB" w:rsidP="00EB70CB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Al. Wojska Polskiego 4b/27, 44-240 Żory</w:t>
            </w:r>
          </w:p>
        </w:tc>
        <w:tc>
          <w:tcPr>
            <w:tcW w:w="1559" w:type="dxa"/>
            <w:vAlign w:val="center"/>
          </w:tcPr>
          <w:p w14:paraId="22CFFC6C" w14:textId="05784C8F" w:rsidR="00EB70CB" w:rsidRPr="00F60522" w:rsidRDefault="00EB70CB" w:rsidP="00EB70C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113.670,45</w:t>
            </w:r>
          </w:p>
        </w:tc>
        <w:tc>
          <w:tcPr>
            <w:tcW w:w="1134" w:type="dxa"/>
            <w:vAlign w:val="center"/>
          </w:tcPr>
          <w:p w14:paraId="040C3A0C" w14:textId="731DBEB2" w:rsidR="00EB70CB" w:rsidRPr="00F60522" w:rsidRDefault="00EB70CB" w:rsidP="00EB70CB">
            <w:pPr>
              <w:suppressAutoHyphens w:val="0"/>
              <w:overflowPunct/>
              <w:autoSpaceDE/>
              <w:textAlignment w:val="auto"/>
            </w:pPr>
            <w:r>
              <w:rPr>
                <w:rFonts w:ascii="Tahoma" w:hAnsi="Tahoma" w:cs="Tahoma"/>
              </w:rPr>
              <w:t>256 GB</w:t>
            </w:r>
          </w:p>
        </w:tc>
      </w:tr>
      <w:tr w:rsidR="00EB70CB" w14:paraId="0DD4F513" w14:textId="5729AE12" w:rsidTr="00EB70CB">
        <w:trPr>
          <w:trHeight w:val="605"/>
          <w:jc w:val="center"/>
        </w:trPr>
        <w:tc>
          <w:tcPr>
            <w:tcW w:w="548" w:type="dxa"/>
            <w:vAlign w:val="center"/>
          </w:tcPr>
          <w:p w14:paraId="271D502D" w14:textId="0DE78701" w:rsidR="00EB70CB" w:rsidRPr="00F60522" w:rsidRDefault="00EB70CB" w:rsidP="00EB70C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4485" w:type="dxa"/>
            <w:vAlign w:val="center"/>
          </w:tcPr>
          <w:p w14:paraId="68D285AA" w14:textId="77777777" w:rsidR="00EB70CB" w:rsidRDefault="00EB70CB" w:rsidP="00EB70CB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Complex</w:t>
            </w:r>
            <w:proofErr w:type="spellEnd"/>
            <w:r>
              <w:rPr>
                <w:rFonts w:ascii="Tahoma" w:hAnsi="Tahoma" w:cs="Tahoma"/>
              </w:rPr>
              <w:t>, Grzywna Marek, Łapacz Norbert</w:t>
            </w:r>
          </w:p>
          <w:p w14:paraId="60525396" w14:textId="6F5EB959" w:rsidR="00EB70CB" w:rsidRDefault="00EB70CB" w:rsidP="00EB70CB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W. Przyborowskiego 4/1, 25-417 Kielce</w:t>
            </w:r>
          </w:p>
        </w:tc>
        <w:tc>
          <w:tcPr>
            <w:tcW w:w="1559" w:type="dxa"/>
            <w:vAlign w:val="center"/>
          </w:tcPr>
          <w:p w14:paraId="515D92C8" w14:textId="440051CB" w:rsidR="00EB70CB" w:rsidRDefault="00EB70CB" w:rsidP="00EB70C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119.549,85</w:t>
            </w:r>
          </w:p>
        </w:tc>
        <w:tc>
          <w:tcPr>
            <w:tcW w:w="1134" w:type="dxa"/>
            <w:vAlign w:val="center"/>
          </w:tcPr>
          <w:p w14:paraId="7507C8AB" w14:textId="5B4EA2A0" w:rsidR="00EB70CB" w:rsidRDefault="00EB70CB" w:rsidP="00EB70CB">
            <w:pPr>
              <w:suppressAutoHyphens w:val="0"/>
              <w:overflowPunct/>
              <w:autoSpaceDE/>
              <w:textAlignment w:val="auto"/>
            </w:pPr>
            <w:r>
              <w:rPr>
                <w:rFonts w:ascii="Tahoma" w:hAnsi="Tahoma" w:cs="Tahoma"/>
              </w:rPr>
              <w:t>480 GB</w:t>
            </w:r>
          </w:p>
        </w:tc>
      </w:tr>
    </w:tbl>
    <w:p w14:paraId="3DCA9B64" w14:textId="77777777" w:rsidR="00814A31" w:rsidRDefault="00814A31" w:rsidP="00814A31">
      <w:pPr>
        <w:shd w:val="clear" w:color="auto" w:fill="FFFFFF"/>
        <w:suppressAutoHyphens w:val="0"/>
        <w:overflowPunct/>
        <w:autoSpaceDE/>
        <w:spacing w:before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Każda z ofert zawiera cenę przekraczającą kwotę jaką zamawiający zamierza przeznaczyć na sfinansowanie zamówienia.</w:t>
      </w:r>
    </w:p>
    <w:p w14:paraId="20B81BBA" w14:textId="77777777" w:rsidR="00814A31" w:rsidRDefault="00814A31" w:rsidP="00814A31">
      <w:pPr>
        <w:shd w:val="clear" w:color="auto" w:fill="FFFFFF"/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Zamawiający po przeanalizowaniu swoich możliwości finansowych nie może zwiększyć kwoty przeznaczonej na sfinansowanie zamówienia do ceny oferty najkorzystniejszej.</w:t>
      </w:r>
    </w:p>
    <w:p w14:paraId="520C8496" w14:textId="77777777" w:rsidR="00814A31" w:rsidRDefault="00814A31" w:rsidP="00814A31">
      <w:pPr>
        <w:shd w:val="clear" w:color="auto" w:fill="FFFFFF"/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Mając na uwadze powyższe, zachodzi przesłanka do unieważnienia przedmiotowego postępowania na podstawie art. 255 pkt 3 ustawy </w:t>
      </w:r>
      <w:proofErr w:type="spellStart"/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Pzp</w:t>
      </w:r>
      <w:proofErr w:type="spellEnd"/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. </w:t>
      </w:r>
    </w:p>
    <w:p w14:paraId="45475C69" w14:textId="77777777" w:rsidR="00814A31" w:rsidRPr="00A22092" w:rsidRDefault="00814A31" w:rsidP="00814A31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Zamawiający, unieważnia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>postępowanie o udzielenie zamówienia</w:t>
      </w:r>
      <w:r>
        <w:rPr>
          <w:rFonts w:ascii="Tahoma" w:eastAsia="Calibri" w:hAnsi="Tahoma" w:cs="Tahoma"/>
          <w:kern w:val="0"/>
          <w:szCs w:val="22"/>
          <w:lang w:eastAsia="en-US"/>
        </w:rPr>
        <w:t>, ponieważ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oferta z najniższą ceną przewyższa kwotę, którą zamawiający zamierza przeznaczyć na sfinansowanie zamówienia,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br/>
        <w:t>a zamawiający nie może zwiększyć tej kwotę do ceny najkorzystniejszej oferty.</w:t>
      </w:r>
    </w:p>
    <w:p w14:paraId="5DB113E4" w14:textId="77777777" w:rsidR="00814A31" w:rsidRPr="00396AE7" w:rsidRDefault="00814A31" w:rsidP="00814A31">
      <w:pPr>
        <w:shd w:val="clear" w:color="auto" w:fill="FFFFFF"/>
        <w:suppressAutoHyphens w:val="0"/>
        <w:overflowPunct/>
        <w:autoSpaceDE/>
        <w:spacing w:before="120" w:line="276" w:lineRule="auto"/>
        <w:jc w:val="both"/>
        <w:textAlignment w:val="auto"/>
        <w:rPr>
          <w:rFonts w:ascii="Tahoma" w:eastAsia="Calibri" w:hAnsi="Tahoma" w:cs="Tahoma"/>
          <w:b/>
          <w:color w:val="000000"/>
          <w:kern w:val="0"/>
          <w:szCs w:val="22"/>
          <w:u w:val="single"/>
          <w:lang w:eastAsia="en-US"/>
        </w:rPr>
      </w:pPr>
      <w:r w:rsidRPr="00396AE7">
        <w:rPr>
          <w:rFonts w:ascii="Tahoma" w:eastAsia="Calibri" w:hAnsi="Tahoma" w:cs="Tahoma"/>
          <w:b/>
          <w:color w:val="000000"/>
          <w:kern w:val="0"/>
          <w:szCs w:val="22"/>
          <w:u w:val="single"/>
          <w:lang w:eastAsia="en-US"/>
        </w:rPr>
        <w:t>Pouczenie:</w:t>
      </w:r>
    </w:p>
    <w:p w14:paraId="6D54F34F" w14:textId="77777777" w:rsidR="00814A31" w:rsidRPr="00A22092" w:rsidRDefault="00814A31" w:rsidP="00814A31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Na czynność unieważnienia postępowania, przysługują środki ochrony prawnej na zasadach przewidzianych w dziale IX ustawy </w:t>
      </w:r>
      <w:proofErr w:type="spellStart"/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Pzp</w:t>
      </w:r>
      <w:proofErr w:type="spellEnd"/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(art. 505-590).</w:t>
      </w:r>
    </w:p>
    <w:p w14:paraId="6F070399" w14:textId="77777777" w:rsidR="00814A31" w:rsidRDefault="00814A31" w:rsidP="00814A31">
      <w:pPr>
        <w:tabs>
          <w:tab w:val="left" w:pos="4820"/>
        </w:tabs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hAnsi="Tahoma" w:cs="Tahoma"/>
        </w:rPr>
      </w:pPr>
      <w:r w:rsidRPr="00641571">
        <w:rPr>
          <w:rFonts w:ascii="Tahoma" w:hAnsi="Tahoma" w:cs="Tahoma"/>
        </w:rPr>
        <w:t>Jednocześnie Zamawiający informuje, że zgodnie z art. 262 ustawy, o wszczęciu kolejnego postępowania, które dotyczy tego samego przedmiotu zamówienia lub obejmuje ten sam przedmiot zamówienia niezwłocznie zawiadomi wykonawców, którzy ubiegali się o udzielenie zamówienia w tym postępowaniu.</w:t>
      </w:r>
    </w:p>
    <w:p w14:paraId="4C57FCAE" w14:textId="77777777" w:rsidR="001C32D6" w:rsidRPr="000266F0" w:rsidRDefault="001C32D6" w:rsidP="001C32D6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Z up. </w:t>
      </w:r>
      <w:r w:rsidRPr="000266F0">
        <w:rPr>
          <w:rFonts w:ascii="Tahoma" w:hAnsi="Tahoma" w:cs="Tahoma"/>
          <w:b/>
          <w:bCs/>
          <w:i/>
        </w:rPr>
        <w:t>Wójt</w:t>
      </w:r>
      <w:r>
        <w:rPr>
          <w:rFonts w:ascii="Tahoma" w:hAnsi="Tahoma" w:cs="Tahoma"/>
          <w:b/>
          <w:bCs/>
          <w:i/>
        </w:rPr>
        <w:t>a</w:t>
      </w:r>
      <w:r w:rsidRPr="000266F0">
        <w:rPr>
          <w:rFonts w:ascii="Tahoma" w:hAnsi="Tahoma" w:cs="Tahoma"/>
          <w:b/>
          <w:bCs/>
          <w:i/>
        </w:rPr>
        <w:t xml:space="preserve"> Gminy Mszana</w:t>
      </w:r>
    </w:p>
    <w:p w14:paraId="6C7E3FE4" w14:textId="00D8218B" w:rsidR="00C358D4" w:rsidRPr="00803F59" w:rsidRDefault="001C32D6" w:rsidP="00EB70CB">
      <w:pPr>
        <w:tabs>
          <w:tab w:val="num" w:pos="540"/>
          <w:tab w:val="left" w:pos="5103"/>
        </w:tabs>
        <w:spacing w:after="240"/>
        <w:ind w:left="4962" w:hanging="20"/>
        <w:rPr>
          <w:rFonts w:eastAsia="Lucida Sans Unicode"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</w:t>
      </w:r>
      <w:r w:rsidRPr="000266F0">
        <w:rPr>
          <w:rFonts w:ascii="Tahoma" w:hAnsi="Tahoma" w:cs="Tahoma"/>
          <w:b/>
          <w:bCs/>
          <w:i/>
        </w:rPr>
        <w:t xml:space="preserve">/-/ mgr  </w:t>
      </w:r>
      <w:r>
        <w:rPr>
          <w:rFonts w:ascii="Tahoma" w:hAnsi="Tahoma" w:cs="Tahoma"/>
          <w:b/>
          <w:bCs/>
          <w:i/>
        </w:rPr>
        <w:t>Błażej Tatarczyk</w:t>
      </w:r>
    </w:p>
    <w:sectPr w:rsidR="00C358D4" w:rsidRPr="00803F59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66C68" w14:textId="77777777" w:rsidR="00B77F68" w:rsidRDefault="00B77F68" w:rsidP="00DA5839">
      <w:r>
        <w:separator/>
      </w:r>
    </w:p>
  </w:endnote>
  <w:endnote w:type="continuationSeparator" w:id="0">
    <w:p w14:paraId="2262EF28" w14:textId="77777777" w:rsidR="00B77F68" w:rsidRDefault="00B77F68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8EE25" w14:textId="77777777" w:rsidR="00B77F68" w:rsidRDefault="00B77F68" w:rsidP="00DA5839">
      <w:r>
        <w:separator/>
      </w:r>
    </w:p>
  </w:footnote>
  <w:footnote w:type="continuationSeparator" w:id="0">
    <w:p w14:paraId="2FA362B3" w14:textId="77777777" w:rsidR="00B77F68" w:rsidRDefault="00B77F68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142EE5BF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8824B3">
      <w:rPr>
        <w:rFonts w:ascii="Tahoma" w:hAnsi="Tahoma" w:cs="Tahoma"/>
      </w:rPr>
      <w:t>0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392A"/>
    <w:rsid w:val="000C66EC"/>
    <w:rsid w:val="000C671C"/>
    <w:rsid w:val="000D0A03"/>
    <w:rsid w:val="000D1A22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582A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2D6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3AF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3FE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38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1E3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59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4A31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1FC9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24B3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5BD7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1EA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25D1"/>
    <w:rsid w:val="00B7388D"/>
    <w:rsid w:val="00B73DB0"/>
    <w:rsid w:val="00B74A24"/>
    <w:rsid w:val="00B75CC1"/>
    <w:rsid w:val="00B76ADC"/>
    <w:rsid w:val="00B7725D"/>
    <w:rsid w:val="00B77F68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3C2F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B70CB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A6507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C13F3"/>
    <w:rsid w:val="007D4303"/>
    <w:rsid w:val="007F6B96"/>
    <w:rsid w:val="00806F37"/>
    <w:rsid w:val="008416F7"/>
    <w:rsid w:val="008913E1"/>
    <w:rsid w:val="008A13D6"/>
    <w:rsid w:val="008E10A5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F083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2597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2022-07-28T07:52:00Z</dcterms:modified>
</cp:coreProperties>
</file>